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CB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64"/>
          <w:szCs w:val="64"/>
        </w:rPr>
      </w:pPr>
    </w:p>
    <w:p w:rsidR="002477CB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64"/>
          <w:szCs w:val="64"/>
        </w:rPr>
      </w:pPr>
    </w:p>
    <w:p w:rsidR="002477CB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ind w:firstLine="142"/>
        <w:jc w:val="center"/>
        <w:rPr>
          <w:b/>
          <w:bCs/>
          <w:sz w:val="64"/>
          <w:szCs w:val="64"/>
        </w:rPr>
      </w:pPr>
    </w:p>
    <w:p w:rsidR="009E278A" w:rsidRDefault="009E278A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64"/>
          <w:szCs w:val="64"/>
        </w:rPr>
      </w:pPr>
    </w:p>
    <w:p w:rsidR="002477CB" w:rsidRPr="00837529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64"/>
          <w:szCs w:val="64"/>
        </w:rPr>
      </w:pPr>
      <w:r w:rsidRPr="00837529">
        <w:rPr>
          <w:b/>
          <w:bCs/>
          <w:sz w:val="64"/>
          <w:szCs w:val="64"/>
        </w:rPr>
        <w:t>РЕЕСТР СОБСТВЕННИКОВ</w:t>
      </w:r>
      <w:r>
        <w:rPr>
          <w:b/>
          <w:bCs/>
          <w:sz w:val="64"/>
          <w:szCs w:val="64"/>
        </w:rPr>
        <w:t xml:space="preserve"> </w:t>
      </w:r>
      <w:r w:rsidRPr="00837529">
        <w:rPr>
          <w:b/>
          <w:bCs/>
          <w:sz w:val="64"/>
          <w:szCs w:val="64"/>
        </w:rPr>
        <w:t>ПОМЕЩЕНИЙ</w:t>
      </w:r>
    </w:p>
    <w:p w:rsidR="002477CB" w:rsidRPr="00837529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64"/>
          <w:szCs w:val="64"/>
        </w:rPr>
      </w:pPr>
      <w:r w:rsidRPr="00837529">
        <w:rPr>
          <w:b/>
          <w:bCs/>
          <w:sz w:val="64"/>
          <w:szCs w:val="64"/>
        </w:rPr>
        <w:t>МНОГ</w:t>
      </w:r>
      <w:r>
        <w:rPr>
          <w:b/>
          <w:bCs/>
          <w:sz w:val="64"/>
          <w:szCs w:val="64"/>
        </w:rPr>
        <w:t>О</w:t>
      </w:r>
      <w:r w:rsidRPr="00837529">
        <w:rPr>
          <w:b/>
          <w:bCs/>
          <w:sz w:val="64"/>
          <w:szCs w:val="64"/>
        </w:rPr>
        <w:t>КВАРТИРНОГО ДОМА</w:t>
      </w:r>
    </w:p>
    <w:p w:rsidR="002477CB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40"/>
          <w:szCs w:val="40"/>
        </w:rPr>
      </w:pPr>
    </w:p>
    <w:p w:rsidR="002477CB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40"/>
          <w:szCs w:val="40"/>
        </w:rPr>
      </w:pPr>
    </w:p>
    <w:p w:rsidR="009E278A" w:rsidRDefault="009E278A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40"/>
          <w:szCs w:val="40"/>
        </w:rPr>
      </w:pPr>
    </w:p>
    <w:p w:rsidR="009E278A" w:rsidRDefault="009E278A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40"/>
          <w:szCs w:val="40"/>
        </w:rPr>
      </w:pPr>
    </w:p>
    <w:p w:rsidR="002477CB" w:rsidRPr="00837529" w:rsidRDefault="001E343D" w:rsidP="00125C1A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Адрес: Санкт-Петербург, </w:t>
      </w:r>
      <w:r w:rsidR="003B73EE">
        <w:rPr>
          <w:b/>
          <w:bCs/>
          <w:sz w:val="40"/>
          <w:szCs w:val="40"/>
        </w:rPr>
        <w:t>1</w:t>
      </w:r>
      <w:r w:rsidR="00125C1A">
        <w:rPr>
          <w:b/>
          <w:bCs/>
          <w:sz w:val="40"/>
          <w:szCs w:val="40"/>
        </w:rPr>
        <w:t>1</w:t>
      </w:r>
      <w:r w:rsidR="003B73EE">
        <w:rPr>
          <w:b/>
          <w:bCs/>
          <w:sz w:val="40"/>
          <w:szCs w:val="40"/>
        </w:rPr>
        <w:t xml:space="preserve">-я </w:t>
      </w:r>
      <w:r w:rsidR="00125C1A">
        <w:rPr>
          <w:b/>
          <w:bCs/>
          <w:sz w:val="40"/>
          <w:szCs w:val="40"/>
        </w:rPr>
        <w:t>линия В.О.</w:t>
      </w:r>
      <w:r>
        <w:rPr>
          <w:b/>
          <w:bCs/>
          <w:sz w:val="40"/>
          <w:szCs w:val="40"/>
        </w:rPr>
        <w:t xml:space="preserve">, </w:t>
      </w:r>
      <w:r w:rsidR="002477CB">
        <w:rPr>
          <w:b/>
          <w:bCs/>
          <w:sz w:val="40"/>
          <w:szCs w:val="40"/>
        </w:rPr>
        <w:t>дом</w:t>
      </w:r>
      <w:r w:rsidR="00496D61">
        <w:rPr>
          <w:b/>
          <w:bCs/>
          <w:sz w:val="40"/>
          <w:szCs w:val="40"/>
        </w:rPr>
        <w:t xml:space="preserve"> </w:t>
      </w:r>
      <w:r w:rsidR="00125C1A">
        <w:rPr>
          <w:b/>
          <w:bCs/>
          <w:sz w:val="40"/>
          <w:szCs w:val="40"/>
        </w:rPr>
        <w:t>26</w:t>
      </w:r>
      <w:r w:rsidR="002477CB">
        <w:rPr>
          <w:b/>
          <w:bCs/>
          <w:sz w:val="40"/>
          <w:szCs w:val="40"/>
        </w:rPr>
        <w:t>,</w:t>
      </w:r>
      <w:r>
        <w:rPr>
          <w:b/>
          <w:bCs/>
          <w:sz w:val="40"/>
          <w:szCs w:val="40"/>
        </w:rPr>
        <w:t xml:space="preserve"> </w:t>
      </w:r>
      <w:r w:rsidR="002477CB">
        <w:rPr>
          <w:b/>
          <w:bCs/>
          <w:sz w:val="40"/>
          <w:szCs w:val="40"/>
        </w:rPr>
        <w:t xml:space="preserve">литера </w:t>
      </w:r>
      <w:r w:rsidR="00125C1A">
        <w:rPr>
          <w:b/>
          <w:bCs/>
          <w:sz w:val="40"/>
          <w:szCs w:val="40"/>
        </w:rPr>
        <w:t>Е</w:t>
      </w:r>
    </w:p>
    <w:p w:rsidR="002477CB" w:rsidRPr="00837529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40"/>
          <w:szCs w:val="40"/>
        </w:rPr>
      </w:pPr>
    </w:p>
    <w:p w:rsidR="002477CB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sz w:val="40"/>
          <w:szCs w:val="40"/>
        </w:rPr>
      </w:pPr>
    </w:p>
    <w:p w:rsidR="009E278A" w:rsidRDefault="009E278A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sz w:val="40"/>
          <w:szCs w:val="40"/>
        </w:rPr>
      </w:pPr>
    </w:p>
    <w:p w:rsidR="009E278A" w:rsidRDefault="009E278A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sz w:val="40"/>
          <w:szCs w:val="40"/>
        </w:rPr>
      </w:pPr>
    </w:p>
    <w:p w:rsidR="00125C1A" w:rsidRDefault="00125C1A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sz w:val="40"/>
          <w:szCs w:val="40"/>
        </w:rPr>
      </w:pPr>
    </w:p>
    <w:p w:rsidR="002477CB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sz w:val="40"/>
          <w:szCs w:val="40"/>
        </w:rPr>
      </w:pPr>
    </w:p>
    <w:p w:rsidR="002477CB" w:rsidRPr="00837529" w:rsidRDefault="002477CB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125C1A">
        <w:rPr>
          <w:b/>
          <w:bCs/>
          <w:sz w:val="40"/>
          <w:szCs w:val="40"/>
        </w:rPr>
        <w:t>17</w:t>
      </w:r>
      <w:r w:rsidRPr="00837529">
        <w:rPr>
          <w:b/>
          <w:bCs/>
          <w:sz w:val="40"/>
          <w:szCs w:val="40"/>
        </w:rPr>
        <w:t xml:space="preserve"> год</w:t>
      </w:r>
    </w:p>
    <w:p w:rsidR="009E278A" w:rsidRDefault="009E278A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</w:pPr>
    </w:p>
    <w:p w:rsidR="009E278A" w:rsidRDefault="009E278A" w:rsidP="00E772D4">
      <w:pPr>
        <w:pBdr>
          <w:top w:val="single" w:sz="4" w:space="2" w:color="auto"/>
          <w:left w:val="single" w:sz="4" w:space="27" w:color="auto"/>
          <w:bottom w:val="single" w:sz="4" w:space="1" w:color="auto"/>
          <w:right w:val="single" w:sz="4" w:space="0" w:color="auto"/>
        </w:pBdr>
      </w:pPr>
    </w:p>
    <w:p w:rsidR="002477CB" w:rsidRDefault="002477CB">
      <w:r>
        <w:br w:type="page"/>
      </w:r>
    </w:p>
    <w:tbl>
      <w:tblPr>
        <w:tblW w:w="1542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1134"/>
        <w:gridCol w:w="709"/>
        <w:gridCol w:w="1187"/>
        <w:gridCol w:w="1222"/>
        <w:gridCol w:w="2127"/>
        <w:gridCol w:w="1984"/>
        <w:gridCol w:w="2977"/>
        <w:gridCol w:w="3260"/>
      </w:tblGrid>
      <w:tr w:rsidR="003B73EE" w:rsidTr="00125C1A">
        <w:trPr>
          <w:trHeight w:val="889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EE" w:rsidRDefault="003B73EE" w:rsidP="00170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№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EE" w:rsidRDefault="003B73EE" w:rsidP="00170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Площадь (общая)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EE" w:rsidRDefault="003B73EE" w:rsidP="00170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Доля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EE" w:rsidRDefault="003B73EE" w:rsidP="00170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 запроса выписки из ЕГРН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EE" w:rsidRDefault="003B73EE" w:rsidP="00170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Дата выписки из ЕГРН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EE" w:rsidRDefault="003B73EE" w:rsidP="00170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Адрес (местоположение объекта)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EE" w:rsidRDefault="003B73EE" w:rsidP="002D5B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EE" w:rsidRDefault="003B73EE" w:rsidP="00170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Правообладатель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EE" w:rsidRDefault="003B73EE" w:rsidP="00170C3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Документ</w:t>
            </w:r>
          </w:p>
        </w:tc>
      </w:tr>
      <w:tr w:rsidR="00125C1A" w:rsidTr="00125C1A">
        <w:trPr>
          <w:trHeight w:val="219"/>
        </w:trPr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1A" w:rsidRPr="00125C1A" w:rsidRDefault="00125C1A" w:rsidP="00125C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C1A">
              <w:rPr>
                <w:b/>
                <w:bCs/>
                <w:i/>
                <w:iCs/>
                <w:sz w:val="20"/>
                <w:szCs w:val="20"/>
              </w:rPr>
              <w:t>Жилые помещения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63,60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99/2017/51808749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Назаров Евгений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78-78-66/105/2014-293 от 30.12.2014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59,60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1/2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99/2017/51809651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Федоров Денис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78-78-66/005/2014-128 от 11.04.2014, 1/2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59,60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1/2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99/2017/51809651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Корявко Юрий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78-78-66/005/2014-128 от 11.04.2014, 1/2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99/2017/51809649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Сазонова Татьяна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78-78-66/103/2014-129 от 12.12.2014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99/2017/51811095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11-линия В.О., дом 26, литера Е, квартира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Тороп</w:t>
            </w:r>
            <w:bookmarkStart w:id="0" w:name="_GoBack"/>
            <w:bookmarkEnd w:id="0"/>
            <w:r w:rsidRPr="00125C1A">
              <w:rPr>
                <w:bCs/>
                <w:iCs/>
                <w:sz w:val="20"/>
                <w:szCs w:val="20"/>
              </w:rPr>
              <w:t>цева Галина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78-78/033-66/105/2014-395/2 от 12.03.2015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59,60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99/2017/51809664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Иванова Инна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78-78/033-66/105/2014-380/5 от 12.03.2016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102,20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99/2017/51811097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Ли Татьяна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78-78-66/005/2014-173 от 11.04.2014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36,70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99/2017/51809646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Дунаева Марина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78-78-66/105/2014-198 от 30.12.2014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99/2017/51808548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Елисеева Алла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78-78/033-78/066/006/2015-235/1 от 04.03.2015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113,40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99/2017/51809645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Холод Анастасия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78-78-33/055/2014-012 от 11.02.2014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43,70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99/2017/51809653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78-78-33/057/2014-009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99/2017/51809984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78-78-33/057/2014-010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92,60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99/2017/51809654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78-78-33/057/2014-011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43,70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99/2017/51811089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78-78-33/057/2014-012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99/2017/51808245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78-78-33/057/2014-013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92,10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99/2017/51811096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78-78-33/057/2014-014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99/2017/51811091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78-78-33/057/2014-015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99/2017/51808445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78-78-33/057/2014-016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93,00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99/2017/51808347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78-78-33/057/2014-017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99/2017/51809661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78:06:0002043:3083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78-78-33/057/2014-018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47,30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99/2017/51811086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78-78-33/057/2014-019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94,30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99/2017/51811092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78-78-33/057/2014-020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99/2017/51809667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78-78-33/057/2014-021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99/2017/51808050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78-78-33/057/2014-022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88,80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99/2017/51809982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78-78-33/057/2014-023 от 18.04.2014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99/2017/51808142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Варавина Светлана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78-78-33/056/2014-014 от 21.02.2014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69,50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99/2017/51808446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Кобрина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78:06:0002043:3094-78/033/2017-1 от 11.08.2017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99/2017/51811103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Чернышева Наталья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78-78-66/004/2014-431 от 04.04.2014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69,10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99/2017/51810807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Кожевникова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78-78-33/100/2014-053 от 11.12.2014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99/2017/51811094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Гершберг Александр Моисеевич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78:06:0002043:3113-78/033/2017-2 от 24.05.2017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99/2017/51812413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Кобзев Игорь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78-78-66/001/2014-279 от 06.02.2014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99/2017/51812415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Пузанова Марина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78-78-66/004/2014-158 от 05.08.2014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69,10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99/2017/51811085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Блощаневич Вячеслав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78-78-66/013/2014-056 от 12.09.2014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99/2017/51809647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Новикова Татьяна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78-78-33/002/2014-333 от 10.06.2014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69,50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99/2017/51809662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Елисеева Алла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78-78/033-78/066/006/2015-235/8 от 08.03.2015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68,70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99/2017/51811093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Рассказова Маргарита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78-78-33/008/2014-299 от 03.09.2014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99/2017/51809655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квартира 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78:06:0002043:3084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Самофалов Георгий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78-78-66/002/2013-435 от 21.01.2014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69,30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99/2017/51809652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Санкт-Петербург,11-я линия В.О., дом 26, литера Е, квартира 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Сазонова Татьяна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78-78-66/103/2014-130 от 12.12.2014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99/2017/51811104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Санкт-Петербург,11-я линия В.О., дом 26, литера Е, квартира 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Унов Артем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78-78-33/100/2016-055 от 11.12.2016</w:t>
            </w:r>
          </w:p>
        </w:tc>
      </w:tr>
      <w:tr w:rsidR="00125C1A" w:rsidTr="00125C1A">
        <w:trPr>
          <w:trHeight w:val="225"/>
        </w:trPr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1A" w:rsidRPr="00125C1A" w:rsidRDefault="00125C1A" w:rsidP="00125C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C1A">
              <w:rPr>
                <w:b/>
                <w:bCs/>
                <w:i/>
                <w:iCs/>
                <w:sz w:val="20"/>
                <w:szCs w:val="20"/>
              </w:rPr>
              <w:t>Нежилые помещения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162,90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99/2017/51812421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Санкт-Петербург,11-я линия В.О., дом 26, литера Е, помещение 1-Н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Общество с ограниченной ответственностью "Новые технологии", ИНН: 7814480528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78-78/033-78/033/100/2015-2949/3 от 12.11.2015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lastRenderedPageBreak/>
              <w:t>4-Н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99/2017/54884243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28.12.2017   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4-Н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Петров Анатолий Семенович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78-78/033-78/066/013/2015-150/2 от 23.07.2015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6-Н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119,20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99/2017/51811313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6-Н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Общество с ограниченной ответственностью "Издательство "Речь", ИНН: 7801139303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Собственность, № 78-78-66/012/2014-483 от 10.10.2014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9-Н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119,10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1/2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99/2017/51811211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9-Н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Беляков Вячеслав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78-78-66/008/2014-474 от 10.06.2014, 1/2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9-Н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119,10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1/2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99/2017/51811211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9-Н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Беляков Вячеслав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78-78-70/115/2014-026 от 17.12.2014, 1/2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9/697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Общество с ограниченной ответственностью "Памир", ИНН: 7839417863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78-78-66/004/2013-362 от 30.04.2014, 9/697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312/697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Общество с ограниченной ответственностью ''Редженси Пропертиез'', ИНН: 7801181640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78-78/033-78/066/011/2015-367/1 от 14.09.2015, 312/697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Торопцева Галина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78-78/033-78/066/010/2015-472/1 от 14.09.2015,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8/697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Пузанова Марина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78-78/033-78/066/011/2015-120/1 от 14.09.2015, 8/697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Елисеева Алла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78-78/033-78/066/011/2015-113/1 от 14.09.2015,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26/697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Пузанова Марина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78-78/033-78/066/011/2015-123/1 от 14.09.2015, 26/697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lastRenderedPageBreak/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Елисеева Алла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78-78/033-78/066/011/2015-112/1 от 14.09.2015,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Блощаневич Вячеслав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78-78/033-78/066/010/2015-382/1 от 14.09.2015,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Самофалов Георгий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78-78/033-78/066/010/2015-381/1 от 14.09.2015,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4/697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Общество с ограниченной ответственностью "Памир", ИНН: 7839417863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78-78/033-78/066/200/2015-53/1 от 26.10.2015, 4/697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Сазонова Татьяна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78-78/033-78/066/020/2015-381/1 от 28.10.2015,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195/697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Акционерное общество "Сато-Пиетари Ою" (Sato-Pietari Oy), ИНН: 9909337431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78-78/033-78/066/022/2015-285/1 от 01.12.2015, 195/697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Ерофеев Юрий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78-78/033-78/066/008/2016-397/2 от 13.05.2016,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Ерофеев Юрий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78-78/033-78/999/001/2016-14420/2 от 02.12.2016,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Гершберг Александр Моисеевич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78:06:0002043:3125-78/033/2017-2 от 24.05.2017,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Общество с ограниченной ответственностью "Памир", ИНН: 7839417863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78:06:0002043:3125-78/033/2017-5 от 25.05.2017, 13/697</w:t>
            </w:r>
          </w:p>
        </w:tc>
      </w:tr>
      <w:tr w:rsidR="00125C1A" w:rsidTr="00125C1A">
        <w:trPr>
          <w:trHeight w:val="88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lastRenderedPageBreak/>
              <w:t>10-Н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1444,20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13/697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 xml:space="preserve">99/2017/51812419 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24.12.2017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Санкт-Петербург, 11-я линия В.О., дом 26, литера Е, помещение 10-Н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78:06:0002043:3125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Кобрина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1A" w:rsidRPr="00125C1A" w:rsidRDefault="00125C1A" w:rsidP="00125C1A">
            <w:pPr>
              <w:rPr>
                <w:bCs/>
                <w:iCs/>
                <w:sz w:val="20"/>
                <w:szCs w:val="20"/>
              </w:rPr>
            </w:pPr>
            <w:r w:rsidRPr="00125C1A">
              <w:rPr>
                <w:bCs/>
                <w:iCs/>
                <w:sz w:val="20"/>
                <w:szCs w:val="20"/>
              </w:rPr>
              <w:t>Долевая собственность, № 78:06:0002043:3125-78/033/2017-7 от 11.08.2017, 13/697</w:t>
            </w:r>
          </w:p>
        </w:tc>
      </w:tr>
    </w:tbl>
    <w:p w:rsidR="00D15C02" w:rsidRDefault="00D15C02" w:rsidP="00D15C02">
      <w:pPr>
        <w:ind w:right="-730"/>
      </w:pPr>
    </w:p>
    <w:tbl>
      <w:tblPr>
        <w:tblW w:w="11700" w:type="dxa"/>
        <w:tblInd w:w="93" w:type="dxa"/>
        <w:tblLook w:val="04A0" w:firstRow="1" w:lastRow="0" w:firstColumn="1" w:lastColumn="0" w:noHBand="0" w:noVBand="1"/>
      </w:tblPr>
      <w:tblGrid>
        <w:gridCol w:w="11700"/>
      </w:tblGrid>
      <w:tr w:rsidR="00125C1A" w:rsidTr="00782A96">
        <w:trPr>
          <w:trHeight w:val="276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1A" w:rsidRDefault="00125C1A" w:rsidP="00125C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Жилые помещения, м2        2599,20</w:t>
            </w:r>
          </w:p>
        </w:tc>
      </w:tr>
      <w:tr w:rsidR="00125C1A" w:rsidTr="00782A96">
        <w:trPr>
          <w:trHeight w:val="276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1A" w:rsidRDefault="00125C1A" w:rsidP="00125C1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Нежилые помещения, м2    1881,00</w:t>
            </w:r>
          </w:p>
          <w:p w:rsidR="00125C1A" w:rsidRDefault="00125C1A" w:rsidP="00125C1A">
            <w:pPr>
              <w:rPr>
                <w:color w:val="FF0000"/>
                <w:sz w:val="22"/>
                <w:szCs w:val="22"/>
              </w:rPr>
            </w:pPr>
          </w:p>
        </w:tc>
      </w:tr>
      <w:tr w:rsidR="00125C1A" w:rsidTr="00782A96">
        <w:trPr>
          <w:trHeight w:val="276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C1A" w:rsidRPr="00125C1A" w:rsidRDefault="00125C1A" w:rsidP="00125C1A">
            <w:pPr>
              <w:rPr>
                <w:b/>
                <w:color w:val="FF0000"/>
                <w:sz w:val="22"/>
                <w:szCs w:val="22"/>
              </w:rPr>
            </w:pPr>
            <w:r w:rsidRPr="00125C1A">
              <w:rPr>
                <w:b/>
                <w:color w:val="FF0000"/>
                <w:sz w:val="22"/>
                <w:szCs w:val="22"/>
              </w:rPr>
              <w:t>Общая площадь, м2             4480,20</w:t>
            </w:r>
          </w:p>
        </w:tc>
      </w:tr>
    </w:tbl>
    <w:p w:rsidR="00125C1A" w:rsidRPr="00D15C02" w:rsidRDefault="00125C1A" w:rsidP="00D15C02">
      <w:pPr>
        <w:ind w:right="-730"/>
      </w:pPr>
    </w:p>
    <w:sectPr w:rsidR="00125C1A" w:rsidRPr="00D15C02" w:rsidSect="00ED7535">
      <w:footerReference w:type="even" r:id="rId7"/>
      <w:footerReference w:type="default" r:id="rId8"/>
      <w:pgSz w:w="16838" w:h="11906" w:orient="landscape"/>
      <w:pgMar w:top="709" w:right="53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E5" w:rsidRDefault="00E732E5">
      <w:r>
        <w:separator/>
      </w:r>
    </w:p>
  </w:endnote>
  <w:endnote w:type="continuationSeparator" w:id="0">
    <w:p w:rsidR="00E732E5" w:rsidRDefault="00E7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96" w:rsidRDefault="00782A96" w:rsidP="00E324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2A96" w:rsidRDefault="00782A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96" w:rsidRDefault="00782A96" w:rsidP="00E324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1CD3">
      <w:rPr>
        <w:rStyle w:val="a4"/>
        <w:noProof/>
      </w:rPr>
      <w:t>8</w:t>
    </w:r>
    <w:r>
      <w:rPr>
        <w:rStyle w:val="a4"/>
      </w:rPr>
      <w:fldChar w:fldCharType="end"/>
    </w:r>
  </w:p>
  <w:p w:rsidR="00782A96" w:rsidRDefault="00782A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E5" w:rsidRDefault="00E732E5">
      <w:r>
        <w:separator/>
      </w:r>
    </w:p>
  </w:footnote>
  <w:footnote w:type="continuationSeparator" w:id="0">
    <w:p w:rsidR="00E732E5" w:rsidRDefault="00E73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dtW3YJDd9LNiPuvNQeORvHLJxm8=" w:salt="z9tOSce/WHSxO5kJNiQB5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E"/>
    <w:rsid w:val="0007714C"/>
    <w:rsid w:val="000857A3"/>
    <w:rsid w:val="000B6D24"/>
    <w:rsid w:val="000E045C"/>
    <w:rsid w:val="001103FF"/>
    <w:rsid w:val="00125C1A"/>
    <w:rsid w:val="00170C36"/>
    <w:rsid w:val="0019190E"/>
    <w:rsid w:val="001E343D"/>
    <w:rsid w:val="00211C3A"/>
    <w:rsid w:val="002477CB"/>
    <w:rsid w:val="002569DA"/>
    <w:rsid w:val="00265AA3"/>
    <w:rsid w:val="00276E06"/>
    <w:rsid w:val="002863B2"/>
    <w:rsid w:val="002D5B75"/>
    <w:rsid w:val="0030618A"/>
    <w:rsid w:val="00343ED2"/>
    <w:rsid w:val="00355535"/>
    <w:rsid w:val="003B73EE"/>
    <w:rsid w:val="003C2E07"/>
    <w:rsid w:val="003C5578"/>
    <w:rsid w:val="004402CA"/>
    <w:rsid w:val="00461A6C"/>
    <w:rsid w:val="00481CD3"/>
    <w:rsid w:val="0048724B"/>
    <w:rsid w:val="00496D61"/>
    <w:rsid w:val="004D300A"/>
    <w:rsid w:val="004E5141"/>
    <w:rsid w:val="00513BE6"/>
    <w:rsid w:val="00533DC0"/>
    <w:rsid w:val="00536AEC"/>
    <w:rsid w:val="0054188E"/>
    <w:rsid w:val="00542686"/>
    <w:rsid w:val="00585B8B"/>
    <w:rsid w:val="005A003D"/>
    <w:rsid w:val="005A15A2"/>
    <w:rsid w:val="00600A59"/>
    <w:rsid w:val="0060351B"/>
    <w:rsid w:val="006633A9"/>
    <w:rsid w:val="0068290A"/>
    <w:rsid w:val="006C1999"/>
    <w:rsid w:val="006F3DA2"/>
    <w:rsid w:val="00752D19"/>
    <w:rsid w:val="00780A53"/>
    <w:rsid w:val="00782A96"/>
    <w:rsid w:val="007A0CFD"/>
    <w:rsid w:val="008722BF"/>
    <w:rsid w:val="0089784A"/>
    <w:rsid w:val="008A3851"/>
    <w:rsid w:val="008A6E8E"/>
    <w:rsid w:val="008B3069"/>
    <w:rsid w:val="008F5829"/>
    <w:rsid w:val="00940904"/>
    <w:rsid w:val="00967E21"/>
    <w:rsid w:val="009E278A"/>
    <w:rsid w:val="00A04561"/>
    <w:rsid w:val="00AB0C4F"/>
    <w:rsid w:val="00AE6139"/>
    <w:rsid w:val="00B172B6"/>
    <w:rsid w:val="00B54AE3"/>
    <w:rsid w:val="00BD3412"/>
    <w:rsid w:val="00BF6AC2"/>
    <w:rsid w:val="00C505C0"/>
    <w:rsid w:val="00C715D0"/>
    <w:rsid w:val="00C766A1"/>
    <w:rsid w:val="00D15C02"/>
    <w:rsid w:val="00D27C99"/>
    <w:rsid w:val="00D32A7A"/>
    <w:rsid w:val="00D67B99"/>
    <w:rsid w:val="00D75F20"/>
    <w:rsid w:val="00E32432"/>
    <w:rsid w:val="00E6370F"/>
    <w:rsid w:val="00E732E5"/>
    <w:rsid w:val="00E76750"/>
    <w:rsid w:val="00E772D4"/>
    <w:rsid w:val="00EA69F9"/>
    <w:rsid w:val="00EA6C7B"/>
    <w:rsid w:val="00ED7535"/>
    <w:rsid w:val="00EF10FD"/>
    <w:rsid w:val="00EF1367"/>
    <w:rsid w:val="00F236D2"/>
    <w:rsid w:val="00F4366E"/>
    <w:rsid w:val="00F9369F"/>
    <w:rsid w:val="00FC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36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366E"/>
  </w:style>
  <w:style w:type="paragraph" w:styleId="a5">
    <w:name w:val="header"/>
    <w:basedOn w:val="a"/>
    <w:link w:val="a6"/>
    <w:rsid w:val="006829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8290A"/>
    <w:rPr>
      <w:sz w:val="24"/>
      <w:szCs w:val="24"/>
    </w:rPr>
  </w:style>
  <w:style w:type="character" w:styleId="a7">
    <w:name w:val="Hyperlink"/>
    <w:uiPriority w:val="99"/>
    <w:unhideWhenUsed/>
    <w:rsid w:val="00D27C99"/>
    <w:rPr>
      <w:color w:val="0000FF"/>
      <w:u w:val="single"/>
    </w:rPr>
  </w:style>
  <w:style w:type="character" w:styleId="a8">
    <w:name w:val="FollowedHyperlink"/>
    <w:uiPriority w:val="99"/>
    <w:unhideWhenUsed/>
    <w:rsid w:val="00D27C99"/>
    <w:rPr>
      <w:color w:val="800080"/>
      <w:u w:val="single"/>
    </w:rPr>
  </w:style>
  <w:style w:type="paragraph" w:customStyle="1" w:styleId="xl65">
    <w:name w:val="xl65"/>
    <w:basedOn w:val="a"/>
    <w:rsid w:val="00276E06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276E0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276E0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276E06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276E0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36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366E"/>
  </w:style>
  <w:style w:type="paragraph" w:styleId="a5">
    <w:name w:val="header"/>
    <w:basedOn w:val="a"/>
    <w:link w:val="a6"/>
    <w:rsid w:val="006829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8290A"/>
    <w:rPr>
      <w:sz w:val="24"/>
      <w:szCs w:val="24"/>
    </w:rPr>
  </w:style>
  <w:style w:type="character" w:styleId="a7">
    <w:name w:val="Hyperlink"/>
    <w:uiPriority w:val="99"/>
    <w:unhideWhenUsed/>
    <w:rsid w:val="00D27C99"/>
    <w:rPr>
      <w:color w:val="0000FF"/>
      <w:u w:val="single"/>
    </w:rPr>
  </w:style>
  <w:style w:type="character" w:styleId="a8">
    <w:name w:val="FollowedHyperlink"/>
    <w:uiPriority w:val="99"/>
    <w:unhideWhenUsed/>
    <w:rsid w:val="00D27C99"/>
    <w:rPr>
      <w:color w:val="800080"/>
      <w:u w:val="single"/>
    </w:rPr>
  </w:style>
  <w:style w:type="paragraph" w:customStyle="1" w:styleId="xl65">
    <w:name w:val="xl65"/>
    <w:basedOn w:val="a"/>
    <w:rsid w:val="00276E06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276E0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276E0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276E06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276E06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276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12561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Строительная информация</Company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work</dc:creator>
  <cp:lastModifiedBy>Пося</cp:lastModifiedBy>
  <cp:revision>2</cp:revision>
  <dcterms:created xsi:type="dcterms:W3CDTF">2021-11-24T11:53:00Z</dcterms:created>
  <dcterms:modified xsi:type="dcterms:W3CDTF">2021-11-24T11:53:00Z</dcterms:modified>
</cp:coreProperties>
</file>